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0014B0" w14:textId="6F3799AF" w:rsidR="00F9376F" w:rsidRDefault="00F9376F" w:rsidP="00E902B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 wp14:anchorId="16BF4A90" wp14:editId="1BB0141B">
            <wp:extent cx="6299835" cy="8657515"/>
            <wp:effectExtent l="0" t="0" r="5715" b="0"/>
            <wp:docPr id="1" name="Рисунок 1" descr="C:\Users\ASUS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65C95" w14:textId="77777777" w:rsidR="00F9376F" w:rsidRDefault="00F9376F" w:rsidP="00E902B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1BAA641" w14:textId="77777777" w:rsidR="00F9376F" w:rsidRDefault="00F9376F" w:rsidP="00E902B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D0D862B" w14:textId="77777777" w:rsidR="00E902BE" w:rsidRDefault="00E902BE" w:rsidP="00E902B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lastRenderedPageBreak/>
        <w:t>Муниципальное бюджетное  дошкольное образовательное учреждение</w:t>
      </w:r>
    </w:p>
    <w:p w14:paraId="0AE1090C" w14:textId="72901226" w:rsidR="00E902BE" w:rsidRDefault="003143FB" w:rsidP="00E902B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«Детский сад № 338</w:t>
      </w:r>
      <w:r w:rsidR="00E902BE">
        <w:rPr>
          <w:rFonts w:ascii="Times New Roman" w:hAnsi="Times New Roman"/>
          <w:b/>
          <w:sz w:val="28"/>
          <w:szCs w:val="28"/>
        </w:rPr>
        <w:t xml:space="preserve"> комбинированного вида»</w:t>
      </w:r>
    </w:p>
    <w:p w14:paraId="7624DAB6" w14:textId="77777777" w:rsidR="00E902BE" w:rsidRDefault="00E902BE" w:rsidP="00E902B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Ново - Савиновского района г. Казани</w:t>
      </w:r>
    </w:p>
    <w:p w14:paraId="7EE771A6" w14:textId="103A6839" w:rsidR="00E902BE" w:rsidRDefault="00E902BE" w:rsidP="00E902BE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5925F1">
        <w:rPr>
          <w:rFonts w:ascii="Times New Roman" w:hAnsi="Times New Roman"/>
          <w:sz w:val="28"/>
          <w:szCs w:val="28"/>
        </w:rPr>
        <w:t>(</w:t>
      </w:r>
      <w:r w:rsidRPr="00214A27">
        <w:rPr>
          <w:rFonts w:ascii="Times New Roman" w:hAnsi="Times New Roman"/>
          <w:color w:val="000000"/>
          <w:sz w:val="28"/>
          <w:szCs w:val="28"/>
        </w:rPr>
        <w:t>М</w:t>
      </w:r>
      <w:r>
        <w:rPr>
          <w:rFonts w:ascii="Times New Roman" w:hAnsi="Times New Roman"/>
          <w:color w:val="000000"/>
          <w:sz w:val="28"/>
          <w:szCs w:val="28"/>
        </w:rPr>
        <w:t>Б</w:t>
      </w:r>
      <w:r w:rsidRPr="00214A27">
        <w:rPr>
          <w:rFonts w:ascii="Times New Roman" w:hAnsi="Times New Roman"/>
          <w:color w:val="000000"/>
          <w:sz w:val="28"/>
          <w:szCs w:val="28"/>
        </w:rPr>
        <w:t xml:space="preserve">ДОУ «Детский сад № </w:t>
      </w:r>
      <w:r w:rsidR="003143FB">
        <w:rPr>
          <w:rFonts w:ascii="Times New Roman" w:hAnsi="Times New Roman"/>
          <w:color w:val="000000"/>
          <w:sz w:val="28"/>
          <w:szCs w:val="28"/>
        </w:rPr>
        <w:t>338</w:t>
      </w:r>
      <w:r>
        <w:rPr>
          <w:rFonts w:ascii="Times New Roman" w:hAnsi="Times New Roman"/>
          <w:color w:val="000000"/>
          <w:sz w:val="28"/>
          <w:szCs w:val="28"/>
        </w:rPr>
        <w:t>»)</w:t>
      </w:r>
    </w:p>
    <w:p w14:paraId="0FFFDEF9" w14:textId="77777777" w:rsidR="00E902BE" w:rsidRDefault="00E902BE" w:rsidP="00E902B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6619BF10" w14:textId="77777777" w:rsidR="00E902BE" w:rsidRDefault="00E902BE" w:rsidP="00E902B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ПРИНЯТО                                                                                           УТВЕРЖДАЮ</w:t>
      </w:r>
    </w:p>
    <w:p w14:paraId="04C3A308" w14:textId="77777777" w:rsidR="00E902BE" w:rsidRDefault="00E902BE" w:rsidP="00E902B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Педагогическим советом                                                                     Заведующая </w:t>
      </w:r>
    </w:p>
    <w:p w14:paraId="605211B1" w14:textId="28223F57" w:rsidR="00E902BE" w:rsidRDefault="003143FB" w:rsidP="00E902B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МБДОУ «Детский сад № 338</w:t>
      </w:r>
      <w:r w:rsidR="00E902BE">
        <w:rPr>
          <w:rFonts w:ascii="Times New Roman" w:hAnsi="Times New Roman"/>
          <w:sz w:val="24"/>
          <w:szCs w:val="24"/>
        </w:rPr>
        <w:t xml:space="preserve">»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МБДОУ «Детский сад № 338</w:t>
      </w:r>
      <w:r w:rsidR="00E902BE">
        <w:rPr>
          <w:rFonts w:ascii="Times New Roman" w:hAnsi="Times New Roman"/>
          <w:sz w:val="24"/>
          <w:szCs w:val="24"/>
        </w:rPr>
        <w:t>»</w:t>
      </w:r>
    </w:p>
    <w:p w14:paraId="477D9E73" w14:textId="5575D84A" w:rsidR="00E902BE" w:rsidRDefault="003143FB" w:rsidP="00E902B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 № 3</w:t>
      </w:r>
      <w:r w:rsidR="00E902BE">
        <w:rPr>
          <w:rFonts w:ascii="Times New Roman" w:hAnsi="Times New Roman"/>
          <w:sz w:val="24"/>
          <w:szCs w:val="24"/>
        </w:rPr>
        <w:t xml:space="preserve">  от </w:t>
      </w:r>
      <w:r>
        <w:rPr>
          <w:rFonts w:ascii="Times New Roman" w:hAnsi="Times New Roman"/>
          <w:sz w:val="24"/>
          <w:szCs w:val="24"/>
        </w:rPr>
        <w:t>09.02.</w:t>
      </w:r>
      <w:r w:rsidR="00E902BE">
        <w:rPr>
          <w:rFonts w:ascii="Times New Roman" w:hAnsi="Times New Roman"/>
          <w:sz w:val="24"/>
          <w:szCs w:val="24"/>
        </w:rPr>
        <w:t xml:space="preserve"> 20</w:t>
      </w:r>
      <w:r>
        <w:rPr>
          <w:rFonts w:ascii="Times New Roman" w:hAnsi="Times New Roman"/>
          <w:sz w:val="24"/>
          <w:szCs w:val="24"/>
        </w:rPr>
        <w:t>21</w:t>
      </w:r>
      <w:r w:rsidR="00E902BE">
        <w:rPr>
          <w:rFonts w:ascii="Times New Roman" w:hAnsi="Times New Roman"/>
          <w:sz w:val="24"/>
          <w:szCs w:val="24"/>
        </w:rPr>
        <w:t xml:space="preserve"> г.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__________</w:t>
      </w:r>
      <w:proofErr w:type="spellStart"/>
      <w:r>
        <w:rPr>
          <w:rFonts w:ascii="Times New Roman" w:hAnsi="Times New Roman"/>
          <w:sz w:val="24"/>
          <w:szCs w:val="24"/>
        </w:rPr>
        <w:t>Е.А.Сергеева</w:t>
      </w:r>
      <w:proofErr w:type="spellEnd"/>
      <w:r w:rsidR="00E902BE">
        <w:rPr>
          <w:rFonts w:ascii="Times New Roman" w:hAnsi="Times New Roman"/>
          <w:sz w:val="24"/>
          <w:szCs w:val="24"/>
        </w:rPr>
        <w:t xml:space="preserve">                    </w:t>
      </w:r>
    </w:p>
    <w:p w14:paraId="393471E0" w14:textId="77777777" w:rsidR="00E902BE" w:rsidRDefault="00E902BE" w:rsidP="00E902B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</w:t>
      </w:r>
    </w:p>
    <w:p w14:paraId="2C017EE2" w14:textId="0E6C5A52" w:rsidR="00E902BE" w:rsidRPr="003143FB" w:rsidRDefault="00E902BE" w:rsidP="00E902B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Приказ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3143FB">
        <w:rPr>
          <w:rFonts w:ascii="Times New Roman" w:hAnsi="Times New Roman"/>
          <w:sz w:val="24"/>
          <w:szCs w:val="24"/>
        </w:rPr>
        <w:t>от</w:t>
      </w:r>
      <w:r w:rsidR="003143FB" w:rsidRPr="003143FB">
        <w:rPr>
          <w:rFonts w:ascii="Times New Roman" w:hAnsi="Times New Roman"/>
          <w:sz w:val="24"/>
          <w:szCs w:val="24"/>
        </w:rPr>
        <w:t>10.02.</w:t>
      </w:r>
      <w:r w:rsidRPr="003143FB">
        <w:rPr>
          <w:rFonts w:ascii="Times New Roman" w:hAnsi="Times New Roman"/>
          <w:sz w:val="24"/>
          <w:szCs w:val="24"/>
        </w:rPr>
        <w:t>20</w:t>
      </w:r>
      <w:r w:rsidR="003143FB" w:rsidRPr="003143FB">
        <w:rPr>
          <w:rFonts w:ascii="Times New Roman" w:hAnsi="Times New Roman"/>
          <w:sz w:val="24"/>
          <w:szCs w:val="24"/>
        </w:rPr>
        <w:t>21</w:t>
      </w:r>
      <w:r w:rsidRPr="003143FB">
        <w:rPr>
          <w:rFonts w:ascii="Times New Roman" w:hAnsi="Times New Roman"/>
          <w:sz w:val="24"/>
          <w:szCs w:val="24"/>
        </w:rPr>
        <w:t xml:space="preserve">  г</w:t>
      </w:r>
      <w:r w:rsidR="00213327" w:rsidRPr="003143FB">
        <w:rPr>
          <w:rFonts w:ascii="Times New Roman" w:hAnsi="Times New Roman"/>
          <w:sz w:val="24"/>
          <w:szCs w:val="24"/>
        </w:rPr>
        <w:t xml:space="preserve">. </w:t>
      </w:r>
      <w:r w:rsidR="003143FB">
        <w:rPr>
          <w:rFonts w:ascii="Times New Roman" w:hAnsi="Times New Roman"/>
          <w:sz w:val="24"/>
          <w:szCs w:val="24"/>
        </w:rPr>
        <w:t>№_</w:t>
      </w:r>
      <w:proofErr w:type="gramStart"/>
      <w:r w:rsidR="003143FB">
        <w:rPr>
          <w:rFonts w:ascii="Times New Roman" w:hAnsi="Times New Roman"/>
          <w:sz w:val="24"/>
          <w:szCs w:val="24"/>
        </w:rPr>
        <w:t>_</w:t>
      </w:r>
      <w:r w:rsidRPr="003143FB">
        <w:rPr>
          <w:rFonts w:ascii="Times New Roman" w:hAnsi="Times New Roman"/>
          <w:sz w:val="24"/>
          <w:szCs w:val="24"/>
        </w:rPr>
        <w:t>-</w:t>
      </w:r>
      <w:proofErr w:type="gramEnd"/>
      <w:r w:rsidRPr="003143FB">
        <w:rPr>
          <w:rFonts w:ascii="Times New Roman" w:hAnsi="Times New Roman"/>
          <w:sz w:val="24"/>
          <w:szCs w:val="24"/>
        </w:rPr>
        <w:t>О</w:t>
      </w:r>
    </w:p>
    <w:p w14:paraId="7902D760" w14:textId="77777777" w:rsidR="00E902BE" w:rsidRPr="003143FB" w:rsidRDefault="00E902BE" w:rsidP="003D2E0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2B41568" w14:textId="77777777" w:rsidR="007036EA" w:rsidRDefault="007036EA" w:rsidP="003D2E0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D2E0C">
        <w:rPr>
          <w:rFonts w:ascii="Times New Roman" w:hAnsi="Times New Roman" w:cs="Times New Roman"/>
          <w:b/>
          <w:bCs/>
          <w:sz w:val="32"/>
          <w:szCs w:val="32"/>
        </w:rPr>
        <w:t xml:space="preserve">Положение </w:t>
      </w:r>
      <w:r>
        <w:rPr>
          <w:rFonts w:ascii="Times New Roman" w:hAnsi="Times New Roman" w:cs="Times New Roman"/>
          <w:b/>
          <w:bCs/>
          <w:sz w:val="28"/>
          <w:szCs w:val="28"/>
        </w:rPr>
        <w:t>№ ____</w:t>
      </w:r>
    </w:p>
    <w:p w14:paraId="061BF5B0" w14:textId="77777777" w:rsidR="003D2E0C" w:rsidRDefault="007036EA" w:rsidP="003D2E0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036EA">
        <w:rPr>
          <w:rFonts w:ascii="Times New Roman" w:hAnsi="Times New Roman" w:cs="Times New Roman"/>
          <w:b/>
          <w:bCs/>
          <w:sz w:val="28"/>
          <w:szCs w:val="28"/>
        </w:rPr>
        <w:t>о кабинетах специалистов и групповых помещениях</w:t>
      </w:r>
      <w:r w:rsidR="003D2E0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0CDD1478" w14:textId="7EE1540A" w:rsidR="007036EA" w:rsidRDefault="003143FB" w:rsidP="003D2E0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МБДОУ «Детский сад № 338</w:t>
      </w:r>
      <w:r w:rsidR="003D2E0C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6F48B0D2" w14:textId="77777777" w:rsidR="00E902BE" w:rsidRPr="007036EA" w:rsidRDefault="00E902BE" w:rsidP="003D2E0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CD78FA4" w14:textId="0573A63F" w:rsidR="007036EA" w:rsidRPr="003D2E0C" w:rsidRDefault="007036EA" w:rsidP="003D2E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2E0C">
        <w:rPr>
          <w:rFonts w:ascii="Times New Roman" w:hAnsi="Times New Roman" w:cs="Times New Roman"/>
          <w:b/>
          <w:sz w:val="28"/>
          <w:szCs w:val="28"/>
        </w:rPr>
        <w:t>1. Общие положения.</w:t>
      </w:r>
    </w:p>
    <w:p w14:paraId="30C3BCD7" w14:textId="79F054ED" w:rsidR="007036EA" w:rsidRDefault="007036EA" w:rsidP="00E902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1.2. Настоящее Положение о кабинетах специалистов и групповых помещениях (далее - Положение) является локальным актом и регулирует деятельность кабинетов специалистов и групповых помещений в </w:t>
      </w:r>
      <w:r w:rsidR="003D2E0C">
        <w:rPr>
          <w:rFonts w:ascii="Times New Roman" w:hAnsi="Times New Roman" w:cs="Times New Roman"/>
          <w:sz w:val="28"/>
          <w:szCs w:val="28"/>
        </w:rPr>
        <w:t>МБДОУ</w:t>
      </w:r>
      <w:r w:rsidRPr="007036EA">
        <w:rPr>
          <w:rFonts w:ascii="Times New Roman" w:hAnsi="Times New Roman" w:cs="Times New Roman"/>
          <w:sz w:val="28"/>
          <w:szCs w:val="28"/>
        </w:rPr>
        <w:t xml:space="preserve"> «Детский сад № </w:t>
      </w:r>
      <w:r w:rsidR="003143FB">
        <w:rPr>
          <w:rFonts w:ascii="Times New Roman" w:hAnsi="Times New Roman" w:cs="Times New Roman"/>
          <w:sz w:val="28"/>
          <w:szCs w:val="28"/>
        </w:rPr>
        <w:t>338</w:t>
      </w:r>
      <w:r w:rsidRPr="007036EA">
        <w:rPr>
          <w:rFonts w:ascii="Times New Roman" w:hAnsi="Times New Roman" w:cs="Times New Roman"/>
          <w:sz w:val="28"/>
          <w:szCs w:val="28"/>
        </w:rPr>
        <w:t xml:space="preserve">» </w:t>
      </w:r>
    </w:p>
    <w:p w14:paraId="37C0A234" w14:textId="77777777" w:rsidR="005D532B" w:rsidRDefault="007036EA" w:rsidP="005D532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>1.1. Настоящее Положение разработано в соответствии</w:t>
      </w:r>
      <w:r w:rsidR="005D532B">
        <w:rPr>
          <w:rFonts w:ascii="Times New Roman" w:hAnsi="Times New Roman" w:cs="Times New Roman"/>
          <w:sz w:val="28"/>
          <w:szCs w:val="28"/>
        </w:rPr>
        <w:t xml:space="preserve"> с</w:t>
      </w:r>
      <w:r w:rsidRPr="007036EA">
        <w:rPr>
          <w:rFonts w:ascii="Times New Roman" w:hAnsi="Times New Roman" w:cs="Times New Roman"/>
          <w:sz w:val="28"/>
          <w:szCs w:val="28"/>
        </w:rPr>
        <w:t>:</w:t>
      </w:r>
    </w:p>
    <w:p w14:paraId="409C10AC" w14:textId="77777777" w:rsidR="005D532B" w:rsidRDefault="005D532B" w:rsidP="005D532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036EA" w:rsidRPr="007036EA">
        <w:rPr>
          <w:rFonts w:ascii="Times New Roman" w:hAnsi="Times New Roman" w:cs="Times New Roman"/>
          <w:sz w:val="28"/>
          <w:szCs w:val="28"/>
        </w:rPr>
        <w:t xml:space="preserve"> </w:t>
      </w:r>
      <w:r w:rsidRPr="007036EA">
        <w:rPr>
          <w:rFonts w:ascii="Times New Roman" w:hAnsi="Times New Roman" w:cs="Times New Roman"/>
          <w:sz w:val="28"/>
          <w:szCs w:val="28"/>
        </w:rPr>
        <w:t>Федеральны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7036EA">
        <w:rPr>
          <w:rFonts w:ascii="Times New Roman" w:hAnsi="Times New Roman" w:cs="Times New Roman"/>
          <w:sz w:val="28"/>
          <w:szCs w:val="28"/>
        </w:rPr>
        <w:t xml:space="preserve"> закон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7036EA">
        <w:rPr>
          <w:rFonts w:ascii="Times New Roman" w:hAnsi="Times New Roman" w:cs="Times New Roman"/>
          <w:sz w:val="28"/>
          <w:szCs w:val="28"/>
        </w:rPr>
        <w:t xml:space="preserve"> от 29.12.2012г. №273 «Об образовании в РФ»;</w:t>
      </w:r>
    </w:p>
    <w:p w14:paraId="7AE278A3" w14:textId="1A24B7D0" w:rsidR="005D532B" w:rsidRPr="00ED25DF" w:rsidRDefault="007036EA" w:rsidP="00ED25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D532B">
        <w:rPr>
          <w:rFonts w:ascii="Times New Roman" w:hAnsi="Times New Roman" w:cs="Times New Roman"/>
          <w:sz w:val="28"/>
          <w:szCs w:val="28"/>
        </w:rPr>
        <w:t xml:space="preserve">- </w:t>
      </w:r>
      <w:r w:rsidR="005D532B" w:rsidRPr="005D532B">
        <w:rPr>
          <w:rFonts w:ascii="Times New Roman" w:hAnsi="Times New Roman" w:cs="Times New Roman"/>
          <w:sz w:val="28"/>
          <w:szCs w:val="28"/>
          <w:shd w:val="clear" w:color="auto" w:fill="FFFFFF"/>
        </w:rPr>
        <w:t>Санитарными правилами 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14:paraId="25256958" w14:textId="77777777" w:rsidR="005D532B" w:rsidRDefault="005D532B" w:rsidP="005D532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Приказом Минпросвещения Российской Федерации от 31.07.2020г. № 373 «Об утверждении Порядка организации и осуществления образовательной деятельности по основным общеобразовательным программам – программам дошкольного образования»;</w:t>
      </w:r>
    </w:p>
    <w:p w14:paraId="1C0DBECB" w14:textId="23A8FE02" w:rsidR="007036EA" w:rsidRPr="007036EA" w:rsidRDefault="007036EA" w:rsidP="005D532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- </w:t>
      </w:r>
      <w:r w:rsidRPr="007036E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7036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Министерства образования и науки РФ от 17 октября 2013 г. N 1155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036EA">
        <w:rPr>
          <w:rFonts w:ascii="Times New Roman" w:eastAsia="Times New Roman" w:hAnsi="Times New Roman" w:cs="Times New Roman"/>
          <w:sz w:val="28"/>
          <w:szCs w:val="28"/>
          <w:lang w:eastAsia="ru-RU"/>
        </w:rPr>
        <w:t>"Об утверждении федерального государственного образовательного стандарта дошкольного образования"</w:t>
      </w:r>
    </w:p>
    <w:p w14:paraId="5CA88D0D" w14:textId="48E4D429" w:rsidR="007036EA" w:rsidRDefault="007036EA" w:rsidP="00E902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1.3. </w:t>
      </w:r>
      <w:proofErr w:type="gramStart"/>
      <w:r w:rsidRPr="007036EA">
        <w:rPr>
          <w:rFonts w:ascii="Times New Roman" w:hAnsi="Times New Roman" w:cs="Times New Roman"/>
          <w:sz w:val="28"/>
          <w:szCs w:val="28"/>
        </w:rPr>
        <w:t xml:space="preserve">Кабинет или групповое помещение — это помещение </w:t>
      </w:r>
      <w:r w:rsidR="00E902BE">
        <w:rPr>
          <w:rFonts w:ascii="Times New Roman" w:hAnsi="Times New Roman" w:cs="Times New Roman"/>
          <w:sz w:val="28"/>
          <w:szCs w:val="28"/>
        </w:rPr>
        <w:t>МБДОУ</w:t>
      </w:r>
      <w:r w:rsidR="00E902BE" w:rsidRPr="007036EA">
        <w:rPr>
          <w:rFonts w:ascii="Times New Roman" w:hAnsi="Times New Roman" w:cs="Times New Roman"/>
          <w:sz w:val="28"/>
          <w:szCs w:val="28"/>
        </w:rPr>
        <w:t xml:space="preserve"> «Детский сад № </w:t>
      </w:r>
      <w:r w:rsidR="003143FB">
        <w:rPr>
          <w:rFonts w:ascii="Times New Roman" w:hAnsi="Times New Roman" w:cs="Times New Roman"/>
          <w:sz w:val="28"/>
          <w:szCs w:val="28"/>
        </w:rPr>
        <w:t>338</w:t>
      </w:r>
      <w:r w:rsidR="00E902BE" w:rsidRPr="007036EA">
        <w:rPr>
          <w:rFonts w:ascii="Times New Roman" w:hAnsi="Times New Roman" w:cs="Times New Roman"/>
          <w:sz w:val="28"/>
          <w:szCs w:val="28"/>
        </w:rPr>
        <w:t>»</w:t>
      </w:r>
      <w:r w:rsidRPr="007036EA">
        <w:rPr>
          <w:rFonts w:ascii="Times New Roman" w:hAnsi="Times New Roman" w:cs="Times New Roman"/>
          <w:sz w:val="28"/>
          <w:szCs w:val="28"/>
        </w:rPr>
        <w:t>, оснащенное игровым оборудованием, игрушками, наглядными пособиями, учебным оборудованием, мебелью и техническими средствами обучения, в котором ведется образовательный процесс с воспитанниками и их родителями в полном соответствии с действующим федеральным государственным образовательным стандартом дошкольного образования, учебными планами и индивидуальными программами, а также методическая работа по специфике с целью повышения эффективности и</w:t>
      </w:r>
      <w:proofErr w:type="gramEnd"/>
      <w:r w:rsidRPr="007036EA">
        <w:rPr>
          <w:rFonts w:ascii="Times New Roman" w:hAnsi="Times New Roman" w:cs="Times New Roman"/>
          <w:sz w:val="28"/>
          <w:szCs w:val="28"/>
        </w:rPr>
        <w:t xml:space="preserve"> результативности образовательного процесса. </w:t>
      </w:r>
    </w:p>
    <w:p w14:paraId="29D29AC0" w14:textId="3B073DE4" w:rsidR="007036EA" w:rsidRDefault="007036EA" w:rsidP="00E902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>1.4. Занятия в ка</w:t>
      </w:r>
      <w:r w:rsidR="003143FB">
        <w:rPr>
          <w:rFonts w:ascii="Times New Roman" w:hAnsi="Times New Roman" w:cs="Times New Roman"/>
          <w:sz w:val="28"/>
          <w:szCs w:val="28"/>
        </w:rPr>
        <w:t>бинетах специалистов</w:t>
      </w:r>
      <w:r w:rsidRPr="007036EA">
        <w:rPr>
          <w:rFonts w:ascii="Times New Roman" w:hAnsi="Times New Roman" w:cs="Times New Roman"/>
          <w:sz w:val="28"/>
          <w:szCs w:val="28"/>
        </w:rPr>
        <w:t xml:space="preserve"> и групповых помещениях проводятся в соответствии с действующим расписанием. </w:t>
      </w:r>
    </w:p>
    <w:p w14:paraId="698652EF" w14:textId="722A2012" w:rsidR="007036EA" w:rsidRDefault="007036EA" w:rsidP="00E902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lastRenderedPageBreak/>
        <w:t xml:space="preserve">1.5. Кабинеты специалистов функционируют в целях создания оптимальных условий для выполнения современных требований к организации образовательного  процесса. </w:t>
      </w:r>
    </w:p>
    <w:p w14:paraId="5305DFFA" w14:textId="5D10D348" w:rsidR="007036EA" w:rsidRDefault="007036EA" w:rsidP="00E902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1.6.  Оборудование кабинетов специалистов и групповых помещений должно позволять вести эффективный образовательный процесс при всем разнообразии методических приемов и педагогических интересов педагогов. </w:t>
      </w:r>
    </w:p>
    <w:p w14:paraId="6D58E41C" w14:textId="77777777" w:rsidR="00E902BE" w:rsidRPr="007036EA" w:rsidRDefault="00E902BE" w:rsidP="00E902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E3E7A28" w14:textId="5FC9856C" w:rsidR="007036EA" w:rsidRPr="003D2E0C" w:rsidRDefault="007036EA" w:rsidP="003D2E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2E0C">
        <w:rPr>
          <w:rFonts w:ascii="Times New Roman" w:hAnsi="Times New Roman" w:cs="Times New Roman"/>
          <w:b/>
          <w:sz w:val="28"/>
          <w:szCs w:val="28"/>
        </w:rPr>
        <w:t xml:space="preserve">2. Общие требования к кабинетам специалистов и групповым помещениям  по реализации ООП </w:t>
      </w:r>
      <w:r w:rsidR="003143FB">
        <w:rPr>
          <w:rFonts w:ascii="Times New Roman" w:hAnsi="Times New Roman" w:cs="Times New Roman"/>
          <w:b/>
          <w:sz w:val="28"/>
          <w:szCs w:val="28"/>
        </w:rPr>
        <w:t>МБДОУ «Детский сад № 338</w:t>
      </w:r>
      <w:r w:rsidR="00E902BE" w:rsidRPr="00E902BE">
        <w:rPr>
          <w:rFonts w:ascii="Times New Roman" w:hAnsi="Times New Roman" w:cs="Times New Roman"/>
          <w:b/>
          <w:sz w:val="28"/>
          <w:szCs w:val="28"/>
        </w:rPr>
        <w:t>»</w:t>
      </w:r>
      <w:r w:rsidRPr="00E902BE">
        <w:rPr>
          <w:rFonts w:ascii="Times New Roman" w:hAnsi="Times New Roman" w:cs="Times New Roman"/>
          <w:b/>
          <w:sz w:val="28"/>
          <w:szCs w:val="28"/>
        </w:rPr>
        <w:t>.</w:t>
      </w:r>
    </w:p>
    <w:p w14:paraId="583FB0F2" w14:textId="77777777" w:rsidR="007036EA" w:rsidRDefault="007036EA" w:rsidP="00E902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2.1. Общие требования к кабинетам и групповым помещениям. </w:t>
      </w:r>
    </w:p>
    <w:p w14:paraId="09D04EFD" w14:textId="32C0487A" w:rsidR="007036EA" w:rsidRDefault="007036EA" w:rsidP="00E902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>2.1.1. В кабинетах и групповых помещениях должна находиться следующая законодательная и нормативная документация</w:t>
      </w:r>
      <w:r w:rsidR="005D532B">
        <w:rPr>
          <w:rFonts w:ascii="Times New Roman" w:hAnsi="Times New Roman" w:cs="Times New Roman"/>
          <w:sz w:val="28"/>
          <w:szCs w:val="28"/>
        </w:rPr>
        <w:t xml:space="preserve"> (в бумажном или электронном виде)</w:t>
      </w:r>
      <w:r w:rsidRPr="007036EA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62FC9B91" w14:textId="77777777" w:rsidR="007036EA" w:rsidRDefault="007036EA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036EA">
        <w:rPr>
          <w:rFonts w:ascii="Times New Roman" w:hAnsi="Times New Roman" w:cs="Times New Roman"/>
          <w:sz w:val="28"/>
          <w:szCs w:val="28"/>
        </w:rPr>
        <w:t xml:space="preserve">Закон РФ «Об образовании»; </w:t>
      </w:r>
    </w:p>
    <w:p w14:paraId="6E70C998" w14:textId="51105DD2" w:rsidR="005D532B" w:rsidRDefault="007036EA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D532B">
        <w:rPr>
          <w:rFonts w:ascii="Times New Roman" w:hAnsi="Times New Roman" w:cs="Times New Roman"/>
          <w:sz w:val="28"/>
          <w:szCs w:val="28"/>
        </w:rPr>
        <w:t>Приказ Минпросвещения Российской Федерации от 31.07.2020</w:t>
      </w:r>
      <w:r w:rsidR="003143FB">
        <w:rPr>
          <w:rFonts w:ascii="Times New Roman" w:hAnsi="Times New Roman" w:cs="Times New Roman"/>
          <w:sz w:val="28"/>
          <w:szCs w:val="28"/>
        </w:rPr>
        <w:t xml:space="preserve"> </w:t>
      </w:r>
      <w:r w:rsidR="005D532B">
        <w:rPr>
          <w:rFonts w:ascii="Times New Roman" w:hAnsi="Times New Roman" w:cs="Times New Roman"/>
          <w:sz w:val="28"/>
          <w:szCs w:val="28"/>
        </w:rPr>
        <w:t>г. № 373 «Об утверждении Порядка организации и осуществления образовательной деятельности по основным общеобразовательным программам – программам дошкольного образования»;</w:t>
      </w:r>
    </w:p>
    <w:p w14:paraId="3D3E8C77" w14:textId="2A8C965A" w:rsidR="007036EA" w:rsidRDefault="007036EA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036EA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дошкольного образования; </w:t>
      </w:r>
    </w:p>
    <w:p w14:paraId="143DC5D9" w14:textId="77777777" w:rsidR="00E902BE" w:rsidRDefault="007036EA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036EA">
        <w:rPr>
          <w:rFonts w:ascii="Times New Roman" w:hAnsi="Times New Roman" w:cs="Times New Roman"/>
          <w:sz w:val="28"/>
          <w:szCs w:val="28"/>
        </w:rPr>
        <w:t xml:space="preserve">Паспорт кабинета или группы, содержащий: договор о полной материальной ответственности (при необходимости); перечень мебели; перечень технических средств обучения; перечень оборудования, приспособлений и инструментов; перечень дидактических материалов; каталог библиотеки кабинета; инструкции по охране труда; инструкции по технике безопасности. </w:t>
      </w:r>
    </w:p>
    <w:p w14:paraId="5A654212" w14:textId="20DBBFF2" w:rsidR="007036EA" w:rsidRDefault="007036EA" w:rsidP="00E902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2.1.2. В соответствии с требованиями кабинеты и группы должны быть оснащены: рабочим местом педагога; мебелью, соответствующей требованиям СТБ; аудиовизуальными средствами обучения (при необходимости); </w:t>
      </w:r>
    </w:p>
    <w:p w14:paraId="328A30F9" w14:textId="74603B01" w:rsidR="007036EA" w:rsidRDefault="007036EA" w:rsidP="00E902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>2.1.3. Кабинеты и групповое помещение должны соответствовать санитарно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7036EA">
        <w:rPr>
          <w:rFonts w:ascii="Times New Roman" w:hAnsi="Times New Roman" w:cs="Times New Roman"/>
          <w:sz w:val="28"/>
          <w:szCs w:val="28"/>
        </w:rPr>
        <w:t>гигиеническим требованиям к отделочным материалам; составу, размерам и размещению мебели; воздушно-тепловому режиму; режиму естественного и искусственного освещения</w:t>
      </w:r>
      <w:r w:rsidR="005D532B">
        <w:rPr>
          <w:rFonts w:ascii="Times New Roman" w:hAnsi="Times New Roman" w:cs="Times New Roman"/>
          <w:sz w:val="28"/>
          <w:szCs w:val="28"/>
        </w:rPr>
        <w:t>;</w:t>
      </w:r>
      <w:r w:rsidRPr="007036EA">
        <w:rPr>
          <w:rFonts w:ascii="Times New Roman" w:hAnsi="Times New Roman" w:cs="Times New Roman"/>
          <w:sz w:val="28"/>
          <w:szCs w:val="28"/>
        </w:rPr>
        <w:t xml:space="preserve"> требованиям пожарной безопасности. </w:t>
      </w:r>
    </w:p>
    <w:p w14:paraId="7004C3BB" w14:textId="77777777" w:rsidR="007036EA" w:rsidRDefault="007036EA" w:rsidP="00E902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2.1.4. Кабинеты и группы должны быть обеспечены первичными средствами пожаротушения (по плану эвакуации) и аптечкой для оказания доврачебной помощи (при необходимости) </w:t>
      </w:r>
    </w:p>
    <w:p w14:paraId="0269724C" w14:textId="77777777" w:rsidR="007036EA" w:rsidRDefault="007036EA" w:rsidP="00E902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2.1.5. Кабинеты и группы должны соответствовать санитарно-гигиеническим требованиям и требованиям по охране труда, предъявляемым к учебным помещениям. </w:t>
      </w:r>
    </w:p>
    <w:p w14:paraId="6631017F" w14:textId="656616FA" w:rsidR="007036EA" w:rsidRDefault="007036EA" w:rsidP="00E902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2.1.6. В кабинетах и в группах должны быть в наличии: график проветривания; аптечка с перечнем медикаментов (при необходимости); инструкции по охране труда (при необходимости). </w:t>
      </w:r>
    </w:p>
    <w:p w14:paraId="5963D377" w14:textId="2274E0EB" w:rsidR="007036EA" w:rsidRPr="003D2E0C" w:rsidRDefault="007036EA" w:rsidP="003D2E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2E0C">
        <w:rPr>
          <w:rFonts w:ascii="Times New Roman" w:hAnsi="Times New Roman" w:cs="Times New Roman"/>
          <w:b/>
          <w:sz w:val="28"/>
          <w:szCs w:val="28"/>
        </w:rPr>
        <w:t>3.Общие требования к обеспечению методического кабинета.</w:t>
      </w:r>
    </w:p>
    <w:p w14:paraId="47AC843C" w14:textId="295F5D8A" w:rsidR="007036EA" w:rsidRDefault="007036EA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 </w:t>
      </w:r>
      <w:r w:rsidR="00E902BE">
        <w:rPr>
          <w:rFonts w:ascii="Times New Roman" w:hAnsi="Times New Roman" w:cs="Times New Roman"/>
          <w:sz w:val="28"/>
          <w:szCs w:val="28"/>
        </w:rPr>
        <w:tab/>
      </w:r>
      <w:r w:rsidRPr="007036EA">
        <w:rPr>
          <w:rFonts w:ascii="Times New Roman" w:hAnsi="Times New Roman" w:cs="Times New Roman"/>
          <w:sz w:val="28"/>
          <w:szCs w:val="28"/>
        </w:rPr>
        <w:t xml:space="preserve">3.1. Требования к методическому обеспечению кабинета. </w:t>
      </w:r>
    </w:p>
    <w:p w14:paraId="4FA3E0DC" w14:textId="5CD41C06" w:rsidR="007036EA" w:rsidRDefault="007036EA" w:rsidP="00E902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3.1.1. Кабинет должен быть укомплектован учебно-методическим и компьютерным оборудованием, необходимым для выполнения программ, </w:t>
      </w:r>
      <w:r w:rsidRPr="007036EA">
        <w:rPr>
          <w:rFonts w:ascii="Times New Roman" w:hAnsi="Times New Roman" w:cs="Times New Roman"/>
          <w:sz w:val="28"/>
          <w:szCs w:val="28"/>
        </w:rPr>
        <w:lastRenderedPageBreak/>
        <w:t xml:space="preserve">реализуемых </w:t>
      </w:r>
      <w:r w:rsidR="00E902BE">
        <w:rPr>
          <w:rFonts w:ascii="Times New Roman" w:hAnsi="Times New Roman" w:cs="Times New Roman"/>
          <w:sz w:val="28"/>
          <w:szCs w:val="28"/>
        </w:rPr>
        <w:t>МБДОУ</w:t>
      </w:r>
      <w:r w:rsidR="00E902BE" w:rsidRPr="007036EA">
        <w:rPr>
          <w:rFonts w:ascii="Times New Roman" w:hAnsi="Times New Roman" w:cs="Times New Roman"/>
          <w:sz w:val="28"/>
          <w:szCs w:val="28"/>
        </w:rPr>
        <w:t xml:space="preserve"> «Детский сад № </w:t>
      </w:r>
      <w:r w:rsidR="003143FB">
        <w:rPr>
          <w:rFonts w:ascii="Times New Roman" w:hAnsi="Times New Roman" w:cs="Times New Roman"/>
          <w:sz w:val="28"/>
          <w:szCs w:val="28"/>
        </w:rPr>
        <w:t>338</w:t>
      </w:r>
      <w:r w:rsidR="00E902BE" w:rsidRPr="007036EA">
        <w:rPr>
          <w:rFonts w:ascii="Times New Roman" w:hAnsi="Times New Roman" w:cs="Times New Roman"/>
          <w:sz w:val="28"/>
          <w:szCs w:val="28"/>
        </w:rPr>
        <w:t xml:space="preserve">» </w:t>
      </w:r>
      <w:r w:rsidRPr="007036EA">
        <w:rPr>
          <w:rFonts w:ascii="Times New Roman" w:hAnsi="Times New Roman" w:cs="Times New Roman"/>
          <w:sz w:val="28"/>
          <w:szCs w:val="28"/>
        </w:rPr>
        <w:t xml:space="preserve">на основании примерного перечень игрового оборудования для учебно-материального обеспечения дошкольных образовательных учреждений (Минобрнауки России). </w:t>
      </w:r>
    </w:p>
    <w:p w14:paraId="6E83591E" w14:textId="05BCE658" w:rsidR="007036EA" w:rsidRDefault="007036EA" w:rsidP="00E902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3.1.2. Кабинет должен быть обеспечен дидактическим и раздаточным материалом, необходимым для выполнения образовательной программы </w:t>
      </w:r>
      <w:r w:rsidR="00E902BE">
        <w:rPr>
          <w:rFonts w:ascii="Times New Roman" w:hAnsi="Times New Roman" w:cs="Times New Roman"/>
          <w:sz w:val="28"/>
          <w:szCs w:val="28"/>
        </w:rPr>
        <w:t>МБДОУ</w:t>
      </w:r>
      <w:r w:rsidR="00E902BE" w:rsidRPr="007036EA">
        <w:rPr>
          <w:rFonts w:ascii="Times New Roman" w:hAnsi="Times New Roman" w:cs="Times New Roman"/>
          <w:sz w:val="28"/>
          <w:szCs w:val="28"/>
        </w:rPr>
        <w:t xml:space="preserve"> «Детский сад № </w:t>
      </w:r>
      <w:r w:rsidR="003143FB">
        <w:rPr>
          <w:rFonts w:ascii="Times New Roman" w:hAnsi="Times New Roman" w:cs="Times New Roman"/>
          <w:sz w:val="28"/>
          <w:szCs w:val="28"/>
        </w:rPr>
        <w:t>338</w:t>
      </w:r>
      <w:r w:rsidR="00E902BE" w:rsidRPr="007036EA">
        <w:rPr>
          <w:rFonts w:ascii="Times New Roman" w:hAnsi="Times New Roman" w:cs="Times New Roman"/>
          <w:sz w:val="28"/>
          <w:szCs w:val="28"/>
        </w:rPr>
        <w:t>»</w:t>
      </w:r>
      <w:r w:rsidRPr="007036EA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CA32C0F" w14:textId="77777777" w:rsidR="007036EA" w:rsidRDefault="007036EA" w:rsidP="00E902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3.1.3.  На стендах в методическом кабинете должны быть размещены: </w:t>
      </w:r>
    </w:p>
    <w:p w14:paraId="053CA58D" w14:textId="77777777" w:rsidR="007036EA" w:rsidRDefault="007036EA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- рекомендации для родителей и педагогов различным направлениям образовательной работы; </w:t>
      </w:r>
    </w:p>
    <w:p w14:paraId="77612C54" w14:textId="77777777" w:rsidR="007036EA" w:rsidRDefault="007036EA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- рекомендации по подготовке к различным формам обследования; </w:t>
      </w:r>
    </w:p>
    <w:p w14:paraId="0B4633B2" w14:textId="77777777" w:rsidR="007036EA" w:rsidRDefault="007036EA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- требования техники безопасности и т.п. </w:t>
      </w:r>
    </w:p>
    <w:p w14:paraId="0957196C" w14:textId="77777777" w:rsidR="007036EA" w:rsidRDefault="007036EA" w:rsidP="00E902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3.1.4. В кабинете должны быть в наличии: </w:t>
      </w:r>
    </w:p>
    <w:p w14:paraId="06018A33" w14:textId="77777777" w:rsidR="007036EA" w:rsidRDefault="007036EA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- тематические разработки занятий; </w:t>
      </w:r>
    </w:p>
    <w:p w14:paraId="49166D53" w14:textId="77777777" w:rsidR="007036EA" w:rsidRDefault="007036EA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>- дидактический и раздаточный материал; - демонстрационные материалы;</w:t>
      </w:r>
    </w:p>
    <w:p w14:paraId="791BF2A1" w14:textId="77777777" w:rsidR="007036EA" w:rsidRDefault="007036EA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 - учебно-методическая и справочная литература; </w:t>
      </w:r>
    </w:p>
    <w:p w14:paraId="427A68FA" w14:textId="77777777" w:rsidR="007036EA" w:rsidRDefault="007036EA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- библиографическая картотека, в том числе в электронном виде; </w:t>
      </w:r>
    </w:p>
    <w:p w14:paraId="52931F7F" w14:textId="40381495" w:rsidR="007036EA" w:rsidRDefault="007036EA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- картотека дидактических материалов. </w:t>
      </w:r>
    </w:p>
    <w:p w14:paraId="1036B87B" w14:textId="77777777" w:rsidR="00E902BE" w:rsidRPr="007036EA" w:rsidRDefault="00E902BE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4098E36" w14:textId="122FB915" w:rsidR="007036EA" w:rsidRPr="003D2E0C" w:rsidRDefault="007036EA" w:rsidP="003D2E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2E0C">
        <w:rPr>
          <w:rFonts w:ascii="Times New Roman" w:hAnsi="Times New Roman" w:cs="Times New Roman"/>
          <w:b/>
          <w:sz w:val="28"/>
          <w:szCs w:val="28"/>
        </w:rPr>
        <w:t>4. Заключительные положения.</w:t>
      </w:r>
    </w:p>
    <w:p w14:paraId="4150A4B7" w14:textId="1D58363A" w:rsidR="007036EA" w:rsidRDefault="007036EA" w:rsidP="00E902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 4.1. Настоящее Положение вступает в действие с момента утверждения и издания приказа руководителя </w:t>
      </w:r>
      <w:r w:rsidR="00E902BE">
        <w:rPr>
          <w:rFonts w:ascii="Times New Roman" w:hAnsi="Times New Roman" w:cs="Times New Roman"/>
          <w:sz w:val="28"/>
          <w:szCs w:val="28"/>
        </w:rPr>
        <w:t>МБДОУ</w:t>
      </w:r>
      <w:r w:rsidR="00E902BE" w:rsidRPr="007036EA">
        <w:rPr>
          <w:rFonts w:ascii="Times New Roman" w:hAnsi="Times New Roman" w:cs="Times New Roman"/>
          <w:sz w:val="28"/>
          <w:szCs w:val="28"/>
        </w:rPr>
        <w:t xml:space="preserve"> «Детский сад № </w:t>
      </w:r>
      <w:r w:rsidR="000B4CFD">
        <w:rPr>
          <w:rFonts w:ascii="Times New Roman" w:hAnsi="Times New Roman" w:cs="Times New Roman"/>
          <w:sz w:val="28"/>
          <w:szCs w:val="28"/>
        </w:rPr>
        <w:t>338</w:t>
      </w:r>
      <w:r w:rsidR="00E902BE" w:rsidRPr="007036EA">
        <w:rPr>
          <w:rFonts w:ascii="Times New Roman" w:hAnsi="Times New Roman" w:cs="Times New Roman"/>
          <w:sz w:val="28"/>
          <w:szCs w:val="28"/>
        </w:rPr>
        <w:t>»</w:t>
      </w:r>
      <w:r w:rsidRPr="007036EA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26ED759" w14:textId="77777777" w:rsidR="007036EA" w:rsidRDefault="007036EA" w:rsidP="00E902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4.2. Изменения и дополнения в настоящее Положение принимаются в соответствии с действующим законодательством. </w:t>
      </w:r>
    </w:p>
    <w:p w14:paraId="77273892" w14:textId="4DCBE722" w:rsidR="007036EA" w:rsidRPr="007036EA" w:rsidRDefault="007036EA" w:rsidP="00E902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4.3. Настоящее Положение действует до принятия нового положения. </w:t>
      </w:r>
    </w:p>
    <w:p w14:paraId="36B23D23" w14:textId="77777777" w:rsidR="007036EA" w:rsidRPr="007036EA" w:rsidRDefault="007036EA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EE04A8B" w14:textId="77777777" w:rsidR="007036EA" w:rsidRPr="007036EA" w:rsidRDefault="007036EA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D98A6BD" w14:textId="77777777" w:rsidR="007036EA" w:rsidRPr="007036EA" w:rsidRDefault="007036EA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4417E65" w14:textId="77777777" w:rsidR="007036EA" w:rsidRPr="007036EA" w:rsidRDefault="007036EA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F9ACB72" w14:textId="77777777" w:rsidR="007036EA" w:rsidRPr="007036EA" w:rsidRDefault="007036EA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07BBDB1" w14:textId="77777777" w:rsidR="007036EA" w:rsidRPr="007036EA" w:rsidRDefault="007036EA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628EAB8" w14:textId="77777777" w:rsidR="007036EA" w:rsidRPr="007036EA" w:rsidRDefault="007036EA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AC17042" w14:textId="77777777" w:rsidR="007036EA" w:rsidRPr="007036EA" w:rsidRDefault="007036EA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9FC5E87" w14:textId="77777777" w:rsidR="007036EA" w:rsidRPr="007036EA" w:rsidRDefault="007036EA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1C356FB" w14:textId="394865BE" w:rsidR="007036EA" w:rsidRPr="007036EA" w:rsidRDefault="007036EA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6E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6A1DB1B" w14:textId="11483C90" w:rsidR="00C12CE4" w:rsidRPr="007036EA" w:rsidRDefault="00C12CE4" w:rsidP="003D2E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12CE4" w:rsidRPr="007036EA" w:rsidSect="003D2E0C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1D8"/>
    <w:rsid w:val="000B4CFD"/>
    <w:rsid w:val="00203377"/>
    <w:rsid w:val="00213327"/>
    <w:rsid w:val="003143FB"/>
    <w:rsid w:val="003D2E0C"/>
    <w:rsid w:val="005D532B"/>
    <w:rsid w:val="005F01D8"/>
    <w:rsid w:val="007036EA"/>
    <w:rsid w:val="00C12CE4"/>
    <w:rsid w:val="00E902BE"/>
    <w:rsid w:val="00ED25DF"/>
    <w:rsid w:val="00F93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B19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 (Интернет)1"/>
    <w:basedOn w:val="a"/>
    <w:rsid w:val="005D532B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3">
    <w:name w:val="Balloon Text"/>
    <w:basedOn w:val="a"/>
    <w:link w:val="a4"/>
    <w:uiPriority w:val="99"/>
    <w:semiHidden/>
    <w:unhideWhenUsed/>
    <w:rsid w:val="00F93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37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 (Интернет)1"/>
    <w:basedOn w:val="a"/>
    <w:rsid w:val="005D532B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3">
    <w:name w:val="Balloon Text"/>
    <w:basedOn w:val="a"/>
    <w:link w:val="a4"/>
    <w:uiPriority w:val="99"/>
    <w:semiHidden/>
    <w:unhideWhenUsed/>
    <w:rsid w:val="00F93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37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947</Words>
  <Characters>5401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Петручик</dc:creator>
  <cp:lastModifiedBy>Пользователь Windows</cp:lastModifiedBy>
  <cp:revision>8</cp:revision>
  <cp:lastPrinted>2021-02-24T11:26:00Z</cp:lastPrinted>
  <dcterms:created xsi:type="dcterms:W3CDTF">2021-02-07T11:26:00Z</dcterms:created>
  <dcterms:modified xsi:type="dcterms:W3CDTF">2021-03-22T13:33:00Z</dcterms:modified>
</cp:coreProperties>
</file>